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F6" w:rsidRDefault="006F5ACC" w:rsidP="00CA00F6">
      <w:pPr>
        <w:spacing w:before="100" w:beforeAutospacing="1" w:after="100" w:afterAutospacing="1" w:line="240" w:lineRule="auto"/>
        <w:outlineLvl w:val="0"/>
        <w:rPr>
          <w:rFonts w:ascii="Kristen ITC" w:eastAsia="Times New Roman" w:hAnsi="Kristen ITC" w:cs="Times New Roman"/>
          <w:b/>
          <w:bCs/>
          <w:kern w:val="36"/>
          <w:sz w:val="48"/>
          <w:szCs w:val="48"/>
          <w:lang w:eastAsia="it-IT"/>
        </w:rPr>
      </w:pPr>
      <w:r w:rsidRPr="006F5ACC">
        <w:rPr>
          <w:rFonts w:ascii="Californian FB" w:eastAsia="Times New Roman" w:hAnsi="Californian FB" w:cs="Times New Roman"/>
          <w:sz w:val="32"/>
          <w:szCs w:val="32"/>
          <w:lang w:eastAsia="it-IT"/>
        </w:rPr>
        <w:t xml:space="preserve">Gita GRIN Magione  30 dicembre </w:t>
      </w:r>
      <w:r w:rsidRPr="006F5ACC">
        <w:rPr>
          <w:rFonts w:ascii="Californian FB" w:eastAsia="Times New Roman" w:hAnsi="Californian FB" w:cs="Times New Roman"/>
          <w:sz w:val="32"/>
          <w:lang w:eastAsia="it-IT"/>
        </w:rPr>
        <w:t>2011</w:t>
      </w:r>
      <w:r>
        <w:rPr>
          <w:rFonts w:ascii="Californian FB" w:eastAsia="Times New Roman" w:hAnsi="Californian FB" w:cs="Times New Roman"/>
          <w:color w:val="9BBB59" w:themeColor="accent3"/>
          <w:sz w:val="32"/>
          <w:lang w:eastAsia="it-IT"/>
        </w:rPr>
        <w:t xml:space="preserve">: </w:t>
      </w:r>
      <w:r w:rsidRPr="00EB1C69">
        <w:rPr>
          <w:rFonts w:ascii="Californian FB" w:eastAsia="Times New Roman" w:hAnsi="Californian FB" w:cs="Times New Roman"/>
          <w:color w:val="9BBB59" w:themeColor="accent3"/>
          <w:sz w:val="23"/>
          <w:szCs w:val="23"/>
          <w:lang w:eastAsia="it-IT"/>
        </w:rPr>
        <w:t xml:space="preserve"> </w:t>
      </w:r>
      <w:r w:rsidR="007E2D36" w:rsidRPr="007E2D36">
        <w:rPr>
          <w:rFonts w:ascii="Kristen ITC" w:eastAsia="Times New Roman" w:hAnsi="Kristen ITC" w:cs="Times New Roman"/>
          <w:b/>
          <w:bCs/>
          <w:kern w:val="36"/>
          <w:sz w:val="48"/>
          <w:szCs w:val="48"/>
          <w:lang w:eastAsia="it-IT"/>
        </w:rPr>
        <w:t xml:space="preserve">Cinecittà </w:t>
      </w:r>
      <w:proofErr w:type="spellStart"/>
      <w:r w:rsidR="007E2D36" w:rsidRPr="007E2D36">
        <w:rPr>
          <w:rFonts w:ascii="Kristen ITC" w:eastAsia="Times New Roman" w:hAnsi="Kristen ITC" w:cs="Times New Roman"/>
          <w:b/>
          <w:bCs/>
          <w:kern w:val="36"/>
          <w:sz w:val="48"/>
          <w:szCs w:val="48"/>
          <w:lang w:eastAsia="it-IT"/>
        </w:rPr>
        <w:t>Studios</w:t>
      </w:r>
      <w:proofErr w:type="spellEnd"/>
      <w:r w:rsidR="00CA00F6">
        <w:rPr>
          <w:rFonts w:ascii="Kristen ITC" w:eastAsia="Times New Roman" w:hAnsi="Kristen ITC" w:cs="Times New Roman"/>
          <w:b/>
          <w:bCs/>
          <w:kern w:val="36"/>
          <w:sz w:val="48"/>
          <w:szCs w:val="48"/>
          <w:lang w:eastAsia="it-IT"/>
        </w:rPr>
        <w:t xml:space="preserve">  </w:t>
      </w:r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"/>
        <w:gridCol w:w="13745"/>
      </w:tblGrid>
      <w:tr w:rsidR="004E66B0" w:rsidRPr="004E66B0" w:rsidTr="004E66B0">
        <w:trPr>
          <w:tblCellSpacing w:w="0" w:type="dxa"/>
        </w:trPr>
        <w:tc>
          <w:tcPr>
            <w:tcW w:w="0" w:type="auto"/>
            <w:hideMark/>
          </w:tcPr>
          <w:p w:rsidR="004E66B0" w:rsidRPr="004E66B0" w:rsidRDefault="004E66B0" w:rsidP="004E66B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it-IT"/>
              </w:rPr>
              <w:t xml:space="preserve">    </w:t>
            </w:r>
          </w:p>
        </w:tc>
        <w:tc>
          <w:tcPr>
            <w:tcW w:w="0" w:type="auto"/>
            <w:hideMark/>
          </w:tcPr>
          <w:p w:rsidR="004E66B0" w:rsidRPr="004E66B0" w:rsidRDefault="004E66B0" w:rsidP="00A47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60A9"/>
                <w:sz w:val="18"/>
                <w:szCs w:val="18"/>
                <w:lang w:eastAsia="it-IT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60A9"/>
                <w:sz w:val="18"/>
                <w:szCs w:val="18"/>
                <w:lang w:eastAsia="it-IT"/>
              </w:rPr>
              <w:drawing>
                <wp:inline distT="0" distB="0" distL="0" distR="0">
                  <wp:extent cx="5133975" cy="4248150"/>
                  <wp:effectExtent l="19050" t="0" r="9525" b="0"/>
                  <wp:docPr id="4" name="Immagine 4" descr="apri la mappa grande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pri la mappa grande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424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00D" w:rsidRPr="00C72B8E" w:rsidRDefault="005E4D02" w:rsidP="006F5ACC">
      <w:pPr>
        <w:pStyle w:val="NormaleWeb"/>
        <w:rPr>
          <w:rFonts w:ascii="Comic Sans MS" w:hAnsi="Comic Sans MS"/>
          <w:sz w:val="20"/>
          <w:szCs w:val="20"/>
        </w:rPr>
      </w:pPr>
      <w:r w:rsidRPr="00C72B8E">
        <w:rPr>
          <w:rStyle w:val="Enfasigrassetto"/>
          <w:rFonts w:ascii="Comic Sans MS" w:hAnsi="Comic Sans MS"/>
          <w:sz w:val="20"/>
          <w:szCs w:val="20"/>
        </w:rPr>
        <w:t xml:space="preserve">Cinecittà </w:t>
      </w:r>
      <w:r w:rsidR="006F5ACC" w:rsidRPr="00C72B8E">
        <w:rPr>
          <w:rStyle w:val="Enfasigrassetto"/>
          <w:rFonts w:ascii="Comic Sans MS" w:hAnsi="Comic Sans MS"/>
          <w:b w:val="0"/>
          <w:sz w:val="20"/>
          <w:szCs w:val="20"/>
        </w:rPr>
        <w:t>:</w:t>
      </w:r>
      <w:r w:rsidR="00762F37">
        <w:rPr>
          <w:rStyle w:val="Enfasigrassetto"/>
          <w:rFonts w:ascii="Comic Sans MS" w:hAnsi="Comic Sans MS"/>
          <w:b w:val="0"/>
          <w:sz w:val="20"/>
          <w:szCs w:val="20"/>
        </w:rPr>
        <w:t xml:space="preserve"> </w:t>
      </w:r>
      <w:r w:rsidR="00762F37">
        <w:rPr>
          <w:rFonts w:ascii="Comic Sans MS" w:hAnsi="Comic Sans MS"/>
          <w:sz w:val="20"/>
          <w:szCs w:val="20"/>
        </w:rPr>
        <w:t>l</w:t>
      </w:r>
      <w:r w:rsidR="00762F37" w:rsidRPr="00C72B8E">
        <w:rPr>
          <w:rFonts w:ascii="Comic Sans MS" w:hAnsi="Comic Sans MS"/>
          <w:sz w:val="20"/>
          <w:szCs w:val="20"/>
        </w:rPr>
        <w:t>a</w:t>
      </w:r>
      <w:r w:rsidR="00762F37" w:rsidRPr="00C72B8E">
        <w:rPr>
          <w:rFonts w:ascii="Comic Sans MS" w:hAnsi="Comic Sans MS"/>
          <w:b/>
          <w:sz w:val="20"/>
          <w:szCs w:val="20"/>
        </w:rPr>
        <w:t xml:space="preserve"> </w:t>
      </w:r>
      <w:r w:rsidR="00762F37" w:rsidRPr="00C72B8E">
        <w:rPr>
          <w:rStyle w:val="Enfasigrassetto"/>
          <w:rFonts w:ascii="Comic Sans MS" w:hAnsi="Comic Sans MS"/>
          <w:b w:val="0"/>
          <w:sz w:val="20"/>
          <w:szCs w:val="20"/>
        </w:rPr>
        <w:t>città del cinema</w:t>
      </w:r>
      <w:r w:rsidR="00762F37">
        <w:rPr>
          <w:rStyle w:val="Enfasigrassetto"/>
          <w:rFonts w:ascii="Comic Sans MS" w:hAnsi="Comic Sans MS"/>
          <w:b w:val="0"/>
          <w:sz w:val="20"/>
          <w:szCs w:val="20"/>
        </w:rPr>
        <w:t xml:space="preserve">, </w:t>
      </w:r>
      <w:r w:rsidRPr="00C72B8E">
        <w:rPr>
          <w:rStyle w:val="Enfasigrassetto"/>
          <w:rFonts w:ascii="Comic Sans MS" w:hAnsi="Comic Sans MS"/>
          <w:b w:val="0"/>
          <w:sz w:val="20"/>
          <w:szCs w:val="20"/>
        </w:rPr>
        <w:t xml:space="preserve">luogo dell’immaginazione, della creatività, della fantasia. dove tutto è possibile.  </w:t>
      </w:r>
      <w:r w:rsidR="0065100D" w:rsidRPr="00C72B8E">
        <w:rPr>
          <w:rFonts w:ascii="Comic Sans MS" w:hAnsi="Comic Sans MS"/>
          <w:sz w:val="20"/>
          <w:szCs w:val="20"/>
        </w:rPr>
        <w:t xml:space="preserve">Un </w:t>
      </w:r>
      <w:r w:rsidR="0065100D" w:rsidRPr="00C72B8E">
        <w:rPr>
          <w:rFonts w:ascii="Comic Sans MS" w:hAnsi="Comic Sans MS"/>
          <w:b/>
          <w:sz w:val="20"/>
          <w:szCs w:val="20"/>
        </w:rPr>
        <w:t>paese delle meraviglie</w:t>
      </w:r>
      <w:r w:rsidR="00762F37">
        <w:rPr>
          <w:rFonts w:ascii="Comic Sans MS" w:hAnsi="Comic Sans MS"/>
          <w:b/>
          <w:sz w:val="20"/>
          <w:szCs w:val="20"/>
        </w:rPr>
        <w:t>,</w:t>
      </w:r>
      <w:r w:rsidR="0065100D" w:rsidRPr="00C72B8E">
        <w:rPr>
          <w:rFonts w:ascii="Comic Sans MS" w:hAnsi="Comic Sans MS"/>
          <w:sz w:val="20"/>
          <w:szCs w:val="20"/>
        </w:rPr>
        <w:t xml:space="preserve"> definita da molti la “</w:t>
      </w:r>
      <w:r w:rsidR="0065100D" w:rsidRPr="00C72B8E">
        <w:rPr>
          <w:rFonts w:ascii="Comic Sans MS" w:hAnsi="Comic Sans MS"/>
          <w:b/>
          <w:sz w:val="20"/>
          <w:szCs w:val="20"/>
        </w:rPr>
        <w:t>Hollywood sul Tevere</w:t>
      </w:r>
      <w:r w:rsidR="006F5ACC" w:rsidRPr="00C72B8E">
        <w:rPr>
          <w:rFonts w:ascii="Comic Sans MS" w:hAnsi="Comic Sans MS"/>
          <w:sz w:val="20"/>
          <w:szCs w:val="20"/>
        </w:rPr>
        <w:t>”</w:t>
      </w:r>
      <w:r w:rsidR="0065100D" w:rsidRPr="00C72B8E">
        <w:rPr>
          <w:rFonts w:ascii="Comic Sans MS" w:hAnsi="Comic Sans MS"/>
          <w:sz w:val="20"/>
          <w:szCs w:val="20"/>
        </w:rPr>
        <w:t xml:space="preserve"> , in più di settant’anni ha visto nascere capolavori del cinema italiano e mondiale:</w:t>
      </w:r>
      <w:r w:rsidR="0065100D" w:rsidRPr="00C72B8E">
        <w:rPr>
          <w:rStyle w:val="Enfasigrassetto"/>
          <w:rFonts w:ascii="Comic Sans MS" w:hAnsi="Comic Sans MS"/>
          <w:sz w:val="20"/>
          <w:szCs w:val="20"/>
        </w:rPr>
        <w:t xml:space="preserve"> </w:t>
      </w:r>
      <w:r w:rsidR="0065100D" w:rsidRPr="00C72B8E">
        <w:rPr>
          <w:rStyle w:val="Enfasigrassetto"/>
          <w:rFonts w:ascii="Comic Sans MS" w:hAnsi="Comic Sans MS"/>
          <w:b w:val="0"/>
          <w:sz w:val="20"/>
          <w:szCs w:val="20"/>
        </w:rPr>
        <w:t xml:space="preserve">più di </w:t>
      </w:r>
      <w:hyperlink r:id="rId6" w:history="1">
        <w:r w:rsidR="0065100D" w:rsidRPr="00C72B8E">
          <w:rPr>
            <w:rStyle w:val="Collegamentoipertestuale"/>
            <w:rFonts w:ascii="Comic Sans MS" w:hAnsi="Comic Sans MS"/>
            <w:b/>
            <w:bCs/>
            <w:color w:val="auto"/>
            <w:sz w:val="20"/>
            <w:szCs w:val="20"/>
            <w:u w:val="none"/>
          </w:rPr>
          <w:t>3.000 film,</w:t>
        </w:r>
      </w:hyperlink>
      <w:r w:rsidR="0065100D" w:rsidRPr="00C72B8E">
        <w:rPr>
          <w:rStyle w:val="Enfasigrassetto"/>
          <w:rFonts w:ascii="Comic Sans MS" w:hAnsi="Comic Sans MS"/>
          <w:b w:val="0"/>
          <w:sz w:val="20"/>
          <w:szCs w:val="20"/>
        </w:rPr>
        <w:t xml:space="preserve"> tra i quali 90 hanno ottenuto la nomination agli Oscar e 47 sono stati premiati.</w:t>
      </w:r>
      <w:r w:rsidR="006F5ACC" w:rsidRPr="00C72B8E">
        <w:rPr>
          <w:rStyle w:val="Enfasigrassetto"/>
          <w:rFonts w:ascii="Comic Sans MS" w:hAnsi="Comic Sans MS"/>
          <w:b w:val="0"/>
          <w:sz w:val="20"/>
          <w:szCs w:val="20"/>
        </w:rPr>
        <w:t xml:space="preserve"> </w:t>
      </w:r>
      <w:r w:rsidR="0065100D" w:rsidRPr="00C72B8E">
        <w:rPr>
          <w:rStyle w:val="Enfasigrassetto"/>
          <w:rFonts w:ascii="Comic Sans MS" w:hAnsi="Comic Sans MS"/>
          <w:b w:val="0"/>
          <w:sz w:val="20"/>
          <w:szCs w:val="20"/>
        </w:rPr>
        <w:t>Miti di ieri e di oggi, passione, entusiasmo, professionalità e tecnologie si mescolano nella cornice di un luogo suggestivo che ha dato e continua tutt’oggi a dare linfa vitale al cinema italiano ed internazionale.</w:t>
      </w:r>
      <w:r w:rsidR="0065100D" w:rsidRPr="00C72B8E">
        <w:rPr>
          <w:rFonts w:ascii="Comic Sans MS" w:hAnsi="Comic Sans MS"/>
          <w:sz w:val="20"/>
          <w:szCs w:val="20"/>
        </w:rPr>
        <w:t xml:space="preserve"> </w:t>
      </w:r>
      <w:r w:rsidR="0065100D" w:rsidRPr="00C72B8E">
        <w:rPr>
          <w:rStyle w:val="Enfasigrassetto"/>
          <w:rFonts w:ascii="Comic Sans MS" w:hAnsi="Comic Sans MS"/>
          <w:b w:val="0"/>
          <w:bCs w:val="0"/>
          <w:sz w:val="20"/>
          <w:szCs w:val="20"/>
        </w:rPr>
        <w:t>Tutto questo è Cinecittà,</w:t>
      </w:r>
      <w:r w:rsidR="00762F37">
        <w:rPr>
          <w:rStyle w:val="Enfasigrassetto"/>
          <w:rFonts w:ascii="Comic Sans MS" w:hAnsi="Comic Sans MS"/>
          <w:b w:val="0"/>
          <w:bCs w:val="0"/>
          <w:sz w:val="20"/>
          <w:szCs w:val="20"/>
        </w:rPr>
        <w:t>(che</w:t>
      </w:r>
      <w:r w:rsidR="00762F37" w:rsidRPr="00762F37">
        <w:rPr>
          <w:rFonts w:ascii="Comic Sans MS" w:hAnsi="Comic Sans MS"/>
          <w:bCs/>
          <w:sz w:val="20"/>
          <w:szCs w:val="20"/>
        </w:rPr>
        <w:t xml:space="preserve"> </w:t>
      </w:r>
      <w:r w:rsidR="00762F37" w:rsidRPr="00C72B8E">
        <w:rPr>
          <w:rFonts w:ascii="Comic Sans MS" w:hAnsi="Comic Sans MS"/>
          <w:bCs/>
          <w:sz w:val="20"/>
          <w:szCs w:val="20"/>
        </w:rPr>
        <w:t>vanta gli</w:t>
      </w:r>
      <w:r w:rsidR="00762F37" w:rsidRPr="00C72B8E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762F37" w:rsidRPr="00C72B8E">
        <w:rPr>
          <w:rFonts w:ascii="Comic Sans MS" w:hAnsi="Comic Sans MS"/>
          <w:b/>
          <w:bCs/>
          <w:sz w:val="20"/>
          <w:szCs w:val="20"/>
        </w:rPr>
        <w:t>Studios</w:t>
      </w:r>
      <w:proofErr w:type="spellEnd"/>
      <w:r w:rsidR="00762F37" w:rsidRPr="00C72B8E">
        <w:rPr>
          <w:rFonts w:ascii="Comic Sans MS" w:hAnsi="Comic Sans MS"/>
          <w:b/>
          <w:bCs/>
          <w:sz w:val="20"/>
          <w:szCs w:val="20"/>
        </w:rPr>
        <w:t xml:space="preserve"> </w:t>
      </w:r>
      <w:r w:rsidR="00762F37" w:rsidRPr="00C72B8E">
        <w:rPr>
          <w:rFonts w:ascii="Comic Sans MS" w:hAnsi="Comic Sans MS"/>
          <w:bCs/>
          <w:sz w:val="20"/>
          <w:szCs w:val="20"/>
        </w:rPr>
        <w:t xml:space="preserve">più grandi d’Europa: oltre 40 ettari!) </w:t>
      </w:r>
      <w:r w:rsidR="0065100D" w:rsidRPr="00C72B8E">
        <w:rPr>
          <w:rStyle w:val="Enfasigrassetto"/>
          <w:rFonts w:ascii="Comic Sans MS" w:hAnsi="Comic Sans MS"/>
          <w:b w:val="0"/>
          <w:bCs w:val="0"/>
          <w:sz w:val="20"/>
          <w:szCs w:val="20"/>
        </w:rPr>
        <w:t xml:space="preserve"> una vera </w:t>
      </w:r>
      <w:r w:rsidR="0065100D" w:rsidRPr="00C72B8E">
        <w:rPr>
          <w:rStyle w:val="Enfasigrassetto"/>
          <w:rFonts w:ascii="Comic Sans MS" w:hAnsi="Comic Sans MS"/>
          <w:bCs w:val="0"/>
          <w:sz w:val="20"/>
          <w:szCs w:val="20"/>
        </w:rPr>
        <w:t>fabbrica</w:t>
      </w:r>
      <w:r w:rsidR="006F5ACC" w:rsidRPr="00C72B8E">
        <w:rPr>
          <w:rStyle w:val="Enfasigrassetto"/>
          <w:rFonts w:ascii="Comic Sans MS" w:hAnsi="Comic Sans MS"/>
          <w:bCs w:val="0"/>
          <w:sz w:val="20"/>
          <w:szCs w:val="20"/>
        </w:rPr>
        <w:t xml:space="preserve"> dei sogni</w:t>
      </w:r>
      <w:r w:rsidR="0065100D" w:rsidRPr="00C72B8E">
        <w:rPr>
          <w:rStyle w:val="Enfasigrassetto"/>
          <w:rFonts w:ascii="Comic Sans MS" w:hAnsi="Comic Sans MS"/>
          <w:b w:val="0"/>
          <w:bCs w:val="0"/>
          <w:sz w:val="20"/>
          <w:szCs w:val="20"/>
        </w:rPr>
        <w:t xml:space="preserve"> dove i sogni prendono forma e concretezza.  </w:t>
      </w:r>
      <w:r w:rsidR="006F5ACC" w:rsidRPr="00C72B8E">
        <w:rPr>
          <w:rStyle w:val="Enfasigrassetto"/>
          <w:rFonts w:ascii="Comic Sans MS" w:hAnsi="Comic Sans MS"/>
          <w:b w:val="0"/>
          <w:bCs w:val="0"/>
          <w:sz w:val="20"/>
          <w:szCs w:val="20"/>
        </w:rPr>
        <w:t>Un mito che non tramonta mai, una realtà che cambia tutti i giorni.</w:t>
      </w:r>
    </w:p>
    <w:p w:rsidR="006F5ACC" w:rsidRPr="00762F37" w:rsidRDefault="006F5ACC" w:rsidP="006F5ACC">
      <w:pPr>
        <w:jc w:val="center"/>
        <w:rPr>
          <w:rFonts w:ascii="Tahoma" w:hAnsi="Tahoma" w:cs="Tahoma"/>
          <w:sz w:val="20"/>
          <w:szCs w:val="20"/>
        </w:rPr>
      </w:pPr>
      <w:r w:rsidRPr="00762F37">
        <w:rPr>
          <w:rFonts w:ascii="Tahoma" w:hAnsi="Tahoma" w:cs="Tahoma"/>
          <w:sz w:val="20"/>
          <w:szCs w:val="20"/>
        </w:rPr>
        <w:t>0re 6,45 ritrovo in Piazza d’Armi e partenza</w:t>
      </w:r>
      <w:r w:rsidR="00762F37">
        <w:rPr>
          <w:rFonts w:ascii="Tahoma" w:hAnsi="Tahoma" w:cs="Tahoma"/>
          <w:sz w:val="20"/>
          <w:szCs w:val="20"/>
        </w:rPr>
        <w:t xml:space="preserve"> (rientro in tarda serata)</w:t>
      </w:r>
    </w:p>
    <w:p w:rsidR="006F5ACC" w:rsidRPr="00762F37" w:rsidRDefault="006F5ACC" w:rsidP="006F5ACC">
      <w:pPr>
        <w:jc w:val="center"/>
        <w:rPr>
          <w:rFonts w:ascii="Tahoma" w:hAnsi="Tahoma" w:cs="Tahoma"/>
          <w:sz w:val="20"/>
          <w:szCs w:val="20"/>
        </w:rPr>
      </w:pPr>
      <w:r w:rsidRPr="00762F37">
        <w:rPr>
          <w:rFonts w:ascii="Tahoma" w:hAnsi="Tahoma" w:cs="Tahoma"/>
          <w:sz w:val="20"/>
          <w:szCs w:val="20"/>
        </w:rPr>
        <w:t xml:space="preserve">Ore 10,30 arrivo – 0re 11,30 visita guidata </w:t>
      </w:r>
      <w:proofErr w:type="spellStart"/>
      <w:r w:rsidRPr="00762F37">
        <w:rPr>
          <w:rFonts w:ascii="Tahoma" w:hAnsi="Tahoma" w:cs="Tahoma"/>
          <w:sz w:val="20"/>
          <w:szCs w:val="20"/>
        </w:rPr>
        <w:t>Studios</w:t>
      </w:r>
      <w:proofErr w:type="spellEnd"/>
    </w:p>
    <w:p w:rsidR="006F5ACC" w:rsidRPr="00762F37" w:rsidRDefault="006F5ACC" w:rsidP="00C72B8E">
      <w:pPr>
        <w:jc w:val="center"/>
        <w:rPr>
          <w:rFonts w:ascii="Tahoma" w:hAnsi="Tahoma" w:cs="Tahoma"/>
          <w:sz w:val="20"/>
          <w:szCs w:val="20"/>
        </w:rPr>
      </w:pPr>
      <w:r w:rsidRPr="00762F37">
        <w:rPr>
          <w:rFonts w:ascii="Tahoma" w:hAnsi="Tahoma" w:cs="Tahoma"/>
          <w:sz w:val="20"/>
          <w:szCs w:val="20"/>
        </w:rPr>
        <w:t>Ore 13,30 pranzo (al sacco) libero</w:t>
      </w:r>
    </w:p>
    <w:p w:rsidR="009B470B" w:rsidRDefault="009B470B" w:rsidP="009B470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Pomeriggio: visita ad un oratorio di Roma (ancora da </w:t>
      </w:r>
      <w:proofErr w:type="spellStart"/>
      <w:r>
        <w:rPr>
          <w:rFonts w:ascii="Tahoma" w:hAnsi="Tahoma" w:cs="Tahoma"/>
          <w:sz w:val="20"/>
          <w:szCs w:val="20"/>
        </w:rPr>
        <w:t>individuare…</w:t>
      </w:r>
      <w:proofErr w:type="spellEnd"/>
      <w:r>
        <w:rPr>
          <w:rFonts w:ascii="Tahoma" w:hAnsi="Tahoma" w:cs="Tahoma"/>
          <w:sz w:val="20"/>
          <w:szCs w:val="20"/>
        </w:rPr>
        <w:t>) perché noi amiamo anche questi sogni!</w:t>
      </w:r>
    </w:p>
    <w:p w:rsidR="009B470B" w:rsidRDefault="00C72B8E" w:rsidP="009B470B">
      <w:pPr>
        <w:jc w:val="center"/>
        <w:rPr>
          <w:rFonts w:ascii="Tahoma" w:hAnsi="Tahoma" w:cs="Tahoma"/>
          <w:b/>
          <w:color w:val="2A2A2A"/>
          <w:sz w:val="20"/>
          <w:szCs w:val="20"/>
        </w:rPr>
      </w:pPr>
      <w:r w:rsidRPr="00762F37">
        <w:rPr>
          <w:rFonts w:ascii="Tahoma" w:hAnsi="Tahoma" w:cs="Tahoma"/>
          <w:b/>
          <w:color w:val="2A2A2A"/>
          <w:sz w:val="20"/>
          <w:szCs w:val="20"/>
        </w:rPr>
        <w:t>COSTO</w:t>
      </w:r>
      <w:r w:rsidR="009B470B">
        <w:rPr>
          <w:rFonts w:ascii="Tahoma" w:hAnsi="Tahoma" w:cs="Tahoma"/>
          <w:b/>
          <w:color w:val="2A2A2A"/>
          <w:sz w:val="20"/>
          <w:szCs w:val="20"/>
        </w:rPr>
        <w:t xml:space="preserve"> (che potrebbe essere ritoccato speriamo a ribasso):</w:t>
      </w:r>
    </w:p>
    <w:p w:rsidR="00C72B8E" w:rsidRPr="009B470B" w:rsidRDefault="00C72B8E" w:rsidP="009B470B">
      <w:pPr>
        <w:rPr>
          <w:rFonts w:ascii="Tahoma" w:hAnsi="Tahoma" w:cs="Tahoma"/>
          <w:sz w:val="20"/>
          <w:szCs w:val="20"/>
        </w:rPr>
      </w:pPr>
      <w:r w:rsidRPr="00762F37">
        <w:rPr>
          <w:rFonts w:ascii="Tahoma" w:hAnsi="Tahoma" w:cs="Tahoma"/>
          <w:b/>
          <w:color w:val="2A2A2A"/>
          <w:sz w:val="20"/>
          <w:szCs w:val="20"/>
        </w:rPr>
        <w:t> </w:t>
      </w:r>
      <w:r w:rsidR="009B470B">
        <w:rPr>
          <w:rFonts w:ascii="Tahoma" w:hAnsi="Tahoma" w:cs="Tahoma"/>
          <w:b/>
          <w:color w:val="2A2A2A"/>
          <w:sz w:val="20"/>
          <w:szCs w:val="20"/>
        </w:rPr>
        <w:t xml:space="preserve">                   </w:t>
      </w:r>
      <w:r w:rsidR="00762F37" w:rsidRPr="00762F37">
        <w:rPr>
          <w:rFonts w:ascii="Tahoma" w:hAnsi="Tahoma" w:cs="Tahoma"/>
          <w:b/>
          <w:color w:val="2A2A2A"/>
          <w:sz w:val="20"/>
          <w:szCs w:val="20"/>
        </w:rPr>
        <w:t xml:space="preserve">fino a </w:t>
      </w:r>
      <w:r w:rsidRPr="00762F37">
        <w:rPr>
          <w:rFonts w:ascii="Tahoma" w:hAnsi="Tahoma" w:cs="Tahoma"/>
          <w:b/>
          <w:color w:val="2A2A2A"/>
          <w:sz w:val="20"/>
          <w:szCs w:val="20"/>
        </w:rPr>
        <w:t xml:space="preserve">26 </w:t>
      </w:r>
      <w:r w:rsidR="00762F37" w:rsidRPr="00762F37">
        <w:rPr>
          <w:rFonts w:ascii="Tahoma" w:hAnsi="Tahoma" w:cs="Tahoma"/>
          <w:b/>
          <w:color w:val="2A2A2A"/>
          <w:sz w:val="20"/>
          <w:szCs w:val="20"/>
        </w:rPr>
        <w:t>anni e oltre 60:€</w:t>
      </w:r>
      <w:r w:rsidRPr="00762F37">
        <w:rPr>
          <w:rFonts w:ascii="Tahoma" w:hAnsi="Tahoma" w:cs="Tahoma"/>
          <w:b/>
          <w:color w:val="2A2A2A"/>
          <w:sz w:val="20"/>
          <w:szCs w:val="20"/>
        </w:rPr>
        <w:t xml:space="preserve"> 33 </w:t>
      </w:r>
      <w:r w:rsidR="009B470B">
        <w:rPr>
          <w:rFonts w:ascii="Tahoma" w:hAnsi="Tahoma" w:cs="Tahoma"/>
          <w:b/>
          <w:color w:val="2A2A2A"/>
          <w:sz w:val="20"/>
          <w:szCs w:val="20"/>
        </w:rPr>
        <w:t xml:space="preserve">                                                  </w:t>
      </w:r>
      <w:r w:rsidR="009B470B" w:rsidRPr="00762F37">
        <w:rPr>
          <w:rFonts w:ascii="Tahoma" w:hAnsi="Tahoma" w:cs="Tahoma"/>
          <w:b/>
          <w:color w:val="2A2A2A"/>
          <w:sz w:val="20"/>
          <w:szCs w:val="20"/>
        </w:rPr>
        <w:t xml:space="preserve"> </w:t>
      </w:r>
      <w:r w:rsidR="00762F37" w:rsidRPr="00762F37">
        <w:rPr>
          <w:rFonts w:ascii="Tahoma" w:hAnsi="Tahoma" w:cs="Tahoma"/>
          <w:b/>
          <w:color w:val="2A2A2A"/>
          <w:sz w:val="20"/>
          <w:szCs w:val="20"/>
        </w:rPr>
        <w:t>Adulti: €</w:t>
      </w:r>
      <w:r w:rsidR="009B470B">
        <w:rPr>
          <w:rFonts w:ascii="Tahoma" w:hAnsi="Tahoma" w:cs="Tahoma"/>
          <w:b/>
          <w:color w:val="2A2A2A"/>
          <w:sz w:val="20"/>
          <w:szCs w:val="20"/>
        </w:rPr>
        <w:t xml:space="preserve"> 40</w:t>
      </w:r>
    </w:p>
    <w:p w:rsidR="006F5ACC" w:rsidRPr="00762F37" w:rsidRDefault="00C72B8E" w:rsidP="006F5ACC">
      <w:pPr>
        <w:jc w:val="center"/>
        <w:rPr>
          <w:rFonts w:ascii="Tahoma" w:hAnsi="Tahoma" w:cs="Tahoma"/>
          <w:sz w:val="20"/>
          <w:szCs w:val="20"/>
        </w:rPr>
      </w:pPr>
      <w:r w:rsidRPr="00762F37">
        <w:rPr>
          <w:rFonts w:ascii="Tahoma" w:hAnsi="Tahoma" w:cs="Tahoma"/>
          <w:sz w:val="20"/>
          <w:szCs w:val="20"/>
        </w:rPr>
        <w:t>I</w:t>
      </w:r>
      <w:r w:rsidR="006F5ACC" w:rsidRPr="00762F37">
        <w:rPr>
          <w:rFonts w:ascii="Tahoma" w:hAnsi="Tahoma" w:cs="Tahoma"/>
          <w:sz w:val="20"/>
          <w:szCs w:val="20"/>
        </w:rPr>
        <w:t>scrivetevi subito!!!!!!!!</w:t>
      </w:r>
    </w:p>
    <w:p w:rsidR="00F213D0" w:rsidRDefault="00C0640E">
      <w:r>
        <w:t xml:space="preserve">Prenotando a </w:t>
      </w:r>
      <w:proofErr w:type="spellStart"/>
      <w:r>
        <w:t>Massimiliana</w:t>
      </w:r>
      <w:proofErr w:type="spellEnd"/>
      <w:r>
        <w:t xml:space="preserve"> tel. 3473221157 e versando caparra di 10 euro</w:t>
      </w:r>
      <w:r w:rsidR="0070110B">
        <w:t xml:space="preserve"> entro mercoledì21\12\11</w:t>
      </w:r>
      <w:r>
        <w:t>.</w:t>
      </w:r>
    </w:p>
    <w:sectPr w:rsidR="00F213D0" w:rsidSect="00F213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2D36"/>
    <w:rsid w:val="004228E3"/>
    <w:rsid w:val="004E66B0"/>
    <w:rsid w:val="005E4D02"/>
    <w:rsid w:val="0065100D"/>
    <w:rsid w:val="006F1E67"/>
    <w:rsid w:val="006F5ACC"/>
    <w:rsid w:val="0070110B"/>
    <w:rsid w:val="00762F37"/>
    <w:rsid w:val="007E2D36"/>
    <w:rsid w:val="009B470B"/>
    <w:rsid w:val="00A47239"/>
    <w:rsid w:val="00C0640E"/>
    <w:rsid w:val="00C72B8E"/>
    <w:rsid w:val="00CA00F6"/>
    <w:rsid w:val="00F213D0"/>
    <w:rsid w:val="00FE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3D0"/>
  </w:style>
  <w:style w:type="paragraph" w:styleId="Titolo1">
    <w:name w:val="heading 1"/>
    <w:basedOn w:val="Normale"/>
    <w:link w:val="Titolo1Carattere"/>
    <w:uiPriority w:val="9"/>
    <w:qFormat/>
    <w:rsid w:val="007E2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E2D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E2D3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7E2D36"/>
    <w:rPr>
      <w:b/>
      <w:bCs/>
    </w:rPr>
  </w:style>
  <w:style w:type="paragraph" w:styleId="NormaleWeb">
    <w:name w:val="Normal (Web)"/>
    <w:basedOn w:val="Normale"/>
    <w:uiPriority w:val="99"/>
    <w:unhideWhenUsed/>
    <w:rsid w:val="007E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E2D36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E2D3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llegamentoipertestuale">
    <w:name w:val="Hyperlink"/>
    <w:basedOn w:val="Carpredefinitoparagrafo"/>
    <w:uiPriority w:val="99"/>
    <w:semiHidden/>
    <w:unhideWhenUsed/>
    <w:rsid w:val="007E2D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0F6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e"/>
    <w:rsid w:val="00C72B8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2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0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4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86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3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2937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7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0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32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10153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58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956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25388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221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2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55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4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necittastudios.it/la-fabbrica-dei-sogni/chi-gira-cinecitt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inecittasimostra.it/mappa_cinecitta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Massimiliana</dc:creator>
  <cp:keywords/>
  <dc:description/>
  <cp:lastModifiedBy>anna</cp:lastModifiedBy>
  <cp:revision>5</cp:revision>
  <dcterms:created xsi:type="dcterms:W3CDTF">2011-12-16T21:15:00Z</dcterms:created>
  <dcterms:modified xsi:type="dcterms:W3CDTF">2011-12-18T08:24:00Z</dcterms:modified>
</cp:coreProperties>
</file>